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EFD" w14:textId="77777777" w:rsidR="00B830B9" w:rsidRPr="002E48F3" w:rsidRDefault="00592D24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E48F3">
        <w:rPr>
          <w:rFonts w:ascii="Arial" w:hAnsi="Arial" w:cs="Arial"/>
          <w:b/>
          <w:bCs/>
          <w:color w:val="000000"/>
          <w:sz w:val="24"/>
          <w:szCs w:val="24"/>
        </w:rPr>
        <w:t>ONE-PAGE ABSTRACT TEMPLATE AND GUIDELINES</w:t>
      </w:r>
      <w:r w:rsidR="003054D1" w:rsidRPr="002E48F3">
        <w:rPr>
          <w:rFonts w:ascii="Arial" w:hAnsi="Arial" w:cs="Arial"/>
          <w:b/>
          <w:bCs/>
          <w:color w:val="000000"/>
          <w:sz w:val="24"/>
          <w:szCs w:val="24"/>
        </w:rPr>
        <w:t xml:space="preserve"> –TITLE CENTERED AND ALL CAPS</w:t>
      </w:r>
    </w:p>
    <w:p w14:paraId="1680D0DD" w14:textId="77777777" w:rsidR="00B830B9" w:rsidRPr="001C7AB0" w:rsidRDefault="00B830B9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007F8D" w14:textId="51B7A333" w:rsidR="003054D1" w:rsidRPr="001C7AB0" w:rsidRDefault="00B830B9" w:rsidP="00EB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 xml:space="preserve">First name 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>Family name of Primary Author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, 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>Affiliation</w:t>
      </w:r>
      <w:r w:rsidR="00EB3B2F">
        <w:rPr>
          <w:rFonts w:ascii="Arial" w:eastAsia="宋体" w:hAnsi="Arial" w:cs="Arial" w:hint="eastAsia"/>
          <w:color w:val="000000"/>
          <w:sz w:val="20"/>
          <w:szCs w:val="20"/>
          <w:lang w:eastAsia="zh-CN"/>
        </w:rPr>
        <w:t xml:space="preserve">, 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>Email address</w:t>
      </w:r>
      <w:r w:rsidR="00836E19" w:rsidRPr="001C7AB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E2A1631" w14:textId="77777777" w:rsidR="003054D1" w:rsidRPr="001C7AB0" w:rsidRDefault="003054D1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First name Family name of next author, Affiliation</w:t>
      </w:r>
    </w:p>
    <w:p w14:paraId="5FA24B10" w14:textId="77777777" w:rsidR="003054D1" w:rsidRPr="001C7AB0" w:rsidRDefault="003054D1" w:rsidP="00592D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First name Family name of next author, Affiliation</w:t>
      </w:r>
    </w:p>
    <w:p w14:paraId="702688FD" w14:textId="77777777" w:rsidR="003054D1" w:rsidRPr="001C7AB0" w:rsidRDefault="003054D1" w:rsidP="00305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First name Family name of next author, Affiliation</w:t>
      </w:r>
    </w:p>
    <w:p w14:paraId="5875A9E9" w14:textId="60ED7D6F" w:rsidR="00EB3B2F" w:rsidRPr="001C7AB0" w:rsidRDefault="00EB3B2F" w:rsidP="00EB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First name Family name of Primary Author, Affiliation</w:t>
      </w:r>
      <w:r>
        <w:rPr>
          <w:rFonts w:ascii="Arial" w:eastAsia="宋体" w:hAnsi="Arial" w:cs="Arial" w:hint="eastAsia"/>
          <w:color w:val="000000"/>
          <w:sz w:val="20"/>
          <w:szCs w:val="20"/>
          <w:lang w:eastAsia="zh-CN"/>
        </w:rPr>
        <w:t xml:space="preserve">, 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Email address </w:t>
      </w:r>
      <w:r>
        <w:rPr>
          <w:rFonts w:ascii="Arial" w:hAnsi="Arial" w:cs="Arial"/>
          <w:color w:val="000000"/>
          <w:sz w:val="20"/>
          <w:szCs w:val="20"/>
        </w:rPr>
        <w:t>of the corresponding author</w:t>
      </w:r>
      <w:r w:rsidR="00F25461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F25461">
        <w:rPr>
          <w:rFonts w:ascii="Arial" w:hAnsi="Arial" w:cs="Arial"/>
          <w:color w:val="000000"/>
          <w:sz w:val="20"/>
          <w:szCs w:val="20"/>
        </w:rPr>
        <w:t>(if applicable)</w:t>
      </w:r>
    </w:p>
    <w:p w14:paraId="11624C7F" w14:textId="77777777" w:rsidR="00592D24" w:rsidRPr="001C7AB0" w:rsidRDefault="00592D24" w:rsidP="00305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31D5DE9" w14:textId="77777777" w:rsidR="00592D24" w:rsidRPr="001C7AB0" w:rsidRDefault="00592D24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A868D9" w14:textId="34285299" w:rsidR="008B100A" w:rsidRPr="001C7AB0" w:rsidRDefault="008B100A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Key Words</w:t>
      </w:r>
      <w:r w:rsidR="002E48F3">
        <w:rPr>
          <w:rFonts w:ascii="Arial" w:hAnsi="Arial" w:cs="Arial"/>
          <w:color w:val="000000"/>
          <w:sz w:val="20"/>
          <w:szCs w:val="20"/>
        </w:rPr>
        <w:t>: Not more than five key words</w:t>
      </w:r>
    </w:p>
    <w:p w14:paraId="0FCAFEF7" w14:textId="77777777" w:rsidR="008B100A" w:rsidRPr="001C7AB0" w:rsidRDefault="008B100A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A401B3" w14:textId="2B5C6944" w:rsidR="00592D24" w:rsidRPr="001C7AB0" w:rsidRDefault="004E5A38" w:rsidP="00BB31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guideline is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 prepared for the </w:t>
      </w:r>
      <w:r w:rsidR="002E48F3">
        <w:rPr>
          <w:rFonts w:ascii="Arial" w:hAnsi="Arial" w:cs="Arial"/>
          <w:color w:val="000000"/>
          <w:sz w:val="20"/>
          <w:szCs w:val="20"/>
        </w:rPr>
        <w:t xml:space="preserve">Poster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>abstract submission.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D0644F" w:rsidRPr="001C7AB0">
        <w:rPr>
          <w:rFonts w:ascii="Arial" w:hAnsi="Arial" w:cs="Arial"/>
          <w:color w:val="000000"/>
          <w:sz w:val="20"/>
          <w:szCs w:val="20"/>
        </w:rPr>
        <w:t>Authors should</w:t>
      </w:r>
      <w:r w:rsidR="00B10B14">
        <w:rPr>
          <w:rFonts w:ascii="Arial" w:hAnsi="Arial" w:cs="Arial"/>
          <w:color w:val="000000"/>
          <w:sz w:val="20"/>
          <w:szCs w:val="20"/>
        </w:rPr>
        <w:t xml:space="preserve"> submit the Poster abstract according to the format.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BB3168">
        <w:rPr>
          <w:rFonts w:ascii="Arial" w:hAnsi="Arial" w:cs="Arial"/>
          <w:color w:val="000000"/>
          <w:sz w:val="20"/>
          <w:szCs w:val="20"/>
        </w:rPr>
        <w:t xml:space="preserve">The Poster abstracts book will be printed in A4, and the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Page size is </w:t>
      </w:r>
      <w:r w:rsidR="002E48F3" w:rsidRPr="002E48F3">
        <w:rPr>
          <w:rFonts w:ascii="Arial" w:hAnsi="Arial" w:cs="Arial"/>
          <w:color w:val="000000"/>
          <w:sz w:val="20"/>
          <w:szCs w:val="20"/>
        </w:rPr>
        <w:t>210mm×297mm</w:t>
      </w:r>
      <w:r w:rsidR="002E48F3">
        <w:rPr>
          <w:rFonts w:ascii="Arial" w:hAnsi="Arial" w:cs="Arial"/>
          <w:color w:val="000000"/>
          <w:sz w:val="20"/>
          <w:szCs w:val="20"/>
        </w:rPr>
        <w:t xml:space="preserve">,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>top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and bottom margin </w:t>
      </w:r>
      <w:r w:rsidR="00BB3168">
        <w:rPr>
          <w:rFonts w:ascii="Arial" w:hAnsi="Arial" w:cs="Arial"/>
          <w:color w:val="000000"/>
          <w:sz w:val="20"/>
          <w:szCs w:val="20"/>
        </w:rPr>
        <w:t>2.54 cm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>, left and right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margin </w:t>
      </w:r>
      <w:r w:rsidR="00A204B0">
        <w:rPr>
          <w:rFonts w:ascii="Arial" w:hAnsi="Arial" w:cs="Arial"/>
          <w:color w:val="000000"/>
          <w:sz w:val="20"/>
          <w:szCs w:val="20"/>
        </w:rPr>
        <w:t>3.18 cm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. </w:t>
      </w:r>
      <w:r w:rsidR="00BB3168">
        <w:rPr>
          <w:rFonts w:ascii="Arial" w:hAnsi="Arial" w:cs="Arial"/>
          <w:color w:val="000000"/>
          <w:sz w:val="20"/>
          <w:szCs w:val="20"/>
        </w:rPr>
        <w:t>The title of the abstract should be written in Arial, 12</w:t>
      </w:r>
      <w:r w:rsidR="00BB3168" w:rsidRPr="00BB3168">
        <w:rPr>
          <w:rFonts w:ascii="Arial" w:hAnsi="Arial" w:cs="Arial"/>
          <w:color w:val="000000"/>
          <w:sz w:val="20"/>
          <w:szCs w:val="20"/>
        </w:rPr>
        <w:t xml:space="preserve"> </w:t>
      </w:r>
      <w:r w:rsidR="00BB3168">
        <w:rPr>
          <w:rFonts w:ascii="Arial" w:hAnsi="Arial" w:cs="Arial"/>
          <w:color w:val="000000"/>
          <w:sz w:val="20"/>
          <w:szCs w:val="20"/>
        </w:rPr>
        <w:t xml:space="preserve">pt. The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>Body text should be written in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Ari</w:t>
      </w:r>
      <w:r w:rsidR="00D0644F" w:rsidRPr="001C7AB0">
        <w:rPr>
          <w:rFonts w:ascii="Arial" w:hAnsi="Arial" w:cs="Arial"/>
          <w:color w:val="000000"/>
          <w:sz w:val="20"/>
          <w:szCs w:val="20"/>
        </w:rPr>
        <w:t>a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l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>, 1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0</w:t>
      </w:r>
      <w:r w:rsidR="00BB3168">
        <w:rPr>
          <w:rFonts w:ascii="Arial" w:hAnsi="Arial" w:cs="Arial"/>
          <w:color w:val="000000"/>
          <w:sz w:val="20"/>
          <w:szCs w:val="20"/>
        </w:rPr>
        <w:t>.pt,</w:t>
      </w:r>
      <w:r w:rsidR="00CE258A">
        <w:rPr>
          <w:rFonts w:ascii="Arial" w:hAnsi="Arial" w:cs="Arial"/>
          <w:color w:val="000000"/>
          <w:sz w:val="20"/>
          <w:szCs w:val="20"/>
        </w:rPr>
        <w:t xml:space="preserve"> one</w:t>
      </w:r>
      <w:r w:rsidR="00BB3168">
        <w:rPr>
          <w:rFonts w:ascii="Arial" w:hAnsi="Arial" w:cs="Arial"/>
          <w:color w:val="000000"/>
          <w:sz w:val="20"/>
          <w:szCs w:val="20"/>
        </w:rPr>
        <w:t xml:space="preserve"> and a half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 spacing.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The 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>A</w:t>
      </w:r>
      <w:r w:rsidR="00CE258A">
        <w:rPr>
          <w:rFonts w:ascii="Arial" w:hAnsi="Arial" w:cs="Arial"/>
          <w:color w:val="000000"/>
          <w:sz w:val="20"/>
          <w:szCs w:val="20"/>
        </w:rPr>
        <w:t>bstract should be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 in English, </w:t>
      </w:r>
      <w:r w:rsidR="00C12B24">
        <w:rPr>
          <w:rFonts w:ascii="Arial" w:hAnsi="Arial" w:cs="Arial"/>
          <w:color w:val="000000"/>
          <w:sz w:val="20"/>
          <w:szCs w:val="20"/>
        </w:rPr>
        <w:t>introducing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 the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C12B24">
        <w:rPr>
          <w:rFonts w:ascii="Arial" w:hAnsi="Arial" w:cs="Arial"/>
          <w:color w:val="000000"/>
          <w:sz w:val="20"/>
          <w:szCs w:val="20"/>
        </w:rPr>
        <w:t xml:space="preserve">research’ background, </w:t>
      </w:r>
      <w:r w:rsidR="00F54B38">
        <w:rPr>
          <w:rFonts w:ascii="Arial" w:hAnsi="Arial" w:cs="Arial"/>
          <w:color w:val="000000"/>
          <w:sz w:val="20"/>
          <w:szCs w:val="20"/>
        </w:rPr>
        <w:t>method</w:t>
      </w:r>
      <w:r w:rsidR="006639B9">
        <w:rPr>
          <w:rFonts w:ascii="Arial" w:hAnsi="Arial" w:cs="Arial"/>
          <w:color w:val="000000"/>
          <w:sz w:val="20"/>
          <w:szCs w:val="20"/>
        </w:rPr>
        <w:t>s</w:t>
      </w:r>
      <w:r w:rsidR="00F54B38">
        <w:rPr>
          <w:rFonts w:ascii="Arial" w:hAnsi="Arial" w:cs="Arial"/>
          <w:color w:val="000000"/>
          <w:sz w:val="20"/>
          <w:szCs w:val="20"/>
        </w:rPr>
        <w:t xml:space="preserve">, </w:t>
      </w:r>
      <w:r w:rsidR="006639B9">
        <w:rPr>
          <w:rFonts w:ascii="Arial" w:hAnsi="Arial" w:cs="Arial"/>
          <w:color w:val="000000"/>
          <w:sz w:val="20"/>
          <w:szCs w:val="20"/>
        </w:rPr>
        <w:t>results</w:t>
      </w:r>
      <w:r w:rsidR="00C12B24">
        <w:rPr>
          <w:rFonts w:ascii="Arial" w:hAnsi="Arial" w:cs="Arial"/>
          <w:color w:val="000000"/>
          <w:sz w:val="20"/>
          <w:szCs w:val="20"/>
        </w:rPr>
        <w:t>, conclusion</w:t>
      </w:r>
      <w:r w:rsidR="006639B9">
        <w:rPr>
          <w:rFonts w:ascii="Arial" w:hAnsi="Arial" w:cs="Arial"/>
          <w:color w:val="000000"/>
          <w:sz w:val="20"/>
          <w:szCs w:val="20"/>
        </w:rPr>
        <w:t>s</w:t>
      </w:r>
      <w:r w:rsidR="00B10B14">
        <w:rPr>
          <w:rFonts w:ascii="Arial" w:hAnsi="Arial" w:cs="Arial"/>
          <w:color w:val="000000"/>
          <w:sz w:val="20"/>
          <w:szCs w:val="20"/>
        </w:rPr>
        <w:t xml:space="preserve"> and the other related contents</w:t>
      </w:r>
      <w:r w:rsidR="00C12B24">
        <w:rPr>
          <w:rFonts w:ascii="Arial" w:hAnsi="Arial" w:cs="Arial"/>
          <w:color w:val="000000"/>
          <w:sz w:val="20"/>
          <w:szCs w:val="20"/>
        </w:rPr>
        <w:t>.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 References 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>may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 be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>included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at the bottom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E2242B" w14:textId="77777777" w:rsidR="00592D24" w:rsidRPr="001C7AB0" w:rsidRDefault="00592D24" w:rsidP="00592D24">
      <w:pPr>
        <w:autoSpaceDE w:val="0"/>
        <w:autoSpaceDN w:val="0"/>
        <w:adjustRightInd w:val="0"/>
        <w:spacing w:after="0" w:line="240" w:lineRule="auto"/>
        <w:rPr>
          <w:rFonts w:ascii="Arial" w:hAnsi="Arial"/>
          <w:snapToGrid w:val="0"/>
        </w:rPr>
      </w:pPr>
    </w:p>
    <w:p w14:paraId="48CA218B" w14:textId="0AC83A2A" w:rsidR="008B100A" w:rsidRDefault="008C3D10" w:rsidP="003A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DAA5" wp14:editId="16DAC509">
                <wp:simplePos x="0" y="0"/>
                <wp:positionH relativeFrom="column">
                  <wp:posOffset>20955</wp:posOffset>
                </wp:positionH>
                <wp:positionV relativeFrom="paragraph">
                  <wp:posOffset>2500630</wp:posOffset>
                </wp:positionV>
                <wp:extent cx="2468880" cy="273050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4367A" w14:textId="77777777" w:rsidR="00592D24" w:rsidRPr="00592D24" w:rsidRDefault="00592D24" w:rsidP="00592D24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 w:val="0"/>
                                <w:i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92D24">
                              <w:rPr>
                                <w:rFonts w:ascii="Arial" w:hAnsi="Arial" w:cs="Arial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="00EE292A" w:rsidRPr="00592D24">
                              <w:rPr>
                                <w:rFonts w:ascii="Arial" w:hAnsi="Arial" w:cs="Arial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92D24">
                              <w:rPr>
                                <w:rFonts w:ascii="Arial" w:hAnsi="Arial" w:cs="Arial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instrText xml:space="preserve"> SEQ Figure \* ARABIC </w:instrText>
                            </w:r>
                            <w:r w:rsidR="00EE292A" w:rsidRPr="00592D24">
                              <w:rPr>
                                <w:rFonts w:ascii="Arial" w:hAnsi="Arial" w:cs="Arial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92D24">
                              <w:rPr>
                                <w:rFonts w:ascii="Arial" w:hAnsi="Arial" w:cs="Arial"/>
                                <w:b w:val="0"/>
                                <w:i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EE292A" w:rsidRPr="00592D24">
                              <w:rPr>
                                <w:rFonts w:ascii="Arial" w:hAnsi="Arial" w:cs="Arial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592D24">
                              <w:rPr>
                                <w:rFonts w:ascii="Arial" w:hAnsi="Arial" w:cs="Arial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– Arial 10 pt Italic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2D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196.9pt;width:194.4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" stroked="f">
                <v:textbox style="mso-fit-shape-to-text:t" inset="0,0,0,0">
                  <w:txbxContent>
                    <w:p w14:paraId="75D4367A" w14:textId="77777777" w:rsidR="00592D24" w:rsidRPr="00592D24" w:rsidRDefault="00592D24" w:rsidP="00592D24">
                      <w:pPr>
                        <w:pStyle w:val="a4"/>
                        <w:jc w:val="center"/>
                        <w:rPr>
                          <w:rFonts w:ascii="Arial" w:hAnsi="Arial" w:cs="Arial"/>
                          <w:b w:val="0"/>
                          <w:i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592D24">
                        <w:rPr>
                          <w:rFonts w:ascii="Arial" w:hAnsi="Arial" w:cs="Arial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t xml:space="preserve">Figure </w:t>
                      </w:r>
                      <w:r w:rsidR="00EE292A" w:rsidRPr="00592D24">
                        <w:rPr>
                          <w:rFonts w:ascii="Arial" w:hAnsi="Arial" w:cs="Arial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592D24">
                        <w:rPr>
                          <w:rFonts w:ascii="Arial" w:hAnsi="Arial" w:cs="Arial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instrText xml:space="preserve"> SEQ Figure \* ARABIC </w:instrText>
                      </w:r>
                      <w:r w:rsidR="00EE292A" w:rsidRPr="00592D24">
                        <w:rPr>
                          <w:rFonts w:ascii="Arial" w:hAnsi="Arial" w:cs="Arial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Pr="00592D24">
                        <w:rPr>
                          <w:rFonts w:ascii="Arial" w:hAnsi="Arial" w:cs="Arial"/>
                          <w:b w:val="0"/>
                          <w:i/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EE292A" w:rsidRPr="00592D24">
                        <w:rPr>
                          <w:rFonts w:ascii="Arial" w:hAnsi="Arial" w:cs="Arial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592D24">
                        <w:rPr>
                          <w:rFonts w:ascii="Arial" w:hAnsi="Arial" w:cs="Arial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t xml:space="preserve"> – Arial 10 pt Italic</w:t>
                      </w:r>
                      <w:r>
                        <w:rPr>
                          <w:rFonts w:ascii="Arial" w:hAnsi="Arial" w:cs="Arial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24" w:rsidRPr="001C7AB0">
        <w:rPr>
          <w:rFonts w:ascii="Arial" w:hAnsi="Arial"/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61C59C9F" wp14:editId="75165BFF">
            <wp:simplePos x="0" y="0"/>
            <wp:positionH relativeFrom="column">
              <wp:posOffset>20955</wp:posOffset>
            </wp:positionH>
            <wp:positionV relativeFrom="paragraph">
              <wp:posOffset>-4445</wp:posOffset>
            </wp:positionV>
            <wp:extent cx="2468880" cy="2447925"/>
            <wp:effectExtent l="19050" t="0" r="7620" b="0"/>
            <wp:wrapSquare wrapText="bothSides"/>
            <wp:docPr id="3" name="Picture 3" descr="http://upload.wikimedia.org/wikipedia/commons/e/e6/E%3Dmc%5E2_maple_eq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e/e6/E%3Dmc%5E2_maple_equa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0B9" w:rsidRPr="001C7AB0">
        <w:rPr>
          <w:rFonts w:ascii="Arial" w:hAnsi="Arial" w:cs="Arial"/>
          <w:b/>
          <w:color w:val="000000"/>
          <w:sz w:val="20"/>
          <w:szCs w:val="20"/>
        </w:rPr>
        <w:t>The abstract may contain images,</w:t>
      </w:r>
      <w:r w:rsidR="00592D24" w:rsidRPr="001C7AB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b/>
          <w:color w:val="000000"/>
          <w:sz w:val="20"/>
          <w:szCs w:val="20"/>
        </w:rPr>
        <w:t>graphs or tables to help draw attention to the</w:t>
      </w:r>
      <w:r w:rsidR="00592D24" w:rsidRPr="001C7AB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b/>
          <w:color w:val="000000"/>
          <w:sz w:val="20"/>
          <w:szCs w:val="20"/>
        </w:rPr>
        <w:t>subject matter, but it should be noted that these</w:t>
      </w:r>
      <w:r w:rsidR="00592D24" w:rsidRPr="001C7AB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b/>
          <w:color w:val="000000"/>
          <w:sz w:val="20"/>
          <w:szCs w:val="20"/>
        </w:rPr>
        <w:t>will be printed in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b/>
          <w:color w:val="000000"/>
          <w:sz w:val="20"/>
          <w:szCs w:val="20"/>
          <w:u w:val="single"/>
        </w:rPr>
        <w:t>black and white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>. The abstract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B830B9" w:rsidRPr="001C7AB0">
        <w:rPr>
          <w:rFonts w:ascii="Arial" w:hAnsi="Arial" w:cs="Arial"/>
          <w:color w:val="000000"/>
          <w:sz w:val="20"/>
          <w:szCs w:val="20"/>
        </w:rPr>
        <w:t>must not exceed one page.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8E9C32" w14:textId="77777777" w:rsidR="00BB3168" w:rsidRPr="001C7AB0" w:rsidRDefault="00BB3168" w:rsidP="003A3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85F8F8" w14:textId="5555ABC1" w:rsidR="00BB3168" w:rsidRDefault="00B830B9" w:rsidP="003A3EF9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Please do not insert page numbers or headers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>and footers. These will be added later by the publisher.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 xml:space="preserve">Abstracts should be submitted </w:t>
      </w:r>
      <w:r w:rsidR="00BB3168">
        <w:rPr>
          <w:rFonts w:ascii="Arial" w:hAnsi="Arial" w:cs="Arial"/>
          <w:color w:val="000000"/>
          <w:sz w:val="20"/>
          <w:szCs w:val="20"/>
        </w:rPr>
        <w:t xml:space="preserve">to the email: </w:t>
      </w:r>
      <w:r w:rsidR="00765E87">
        <w:rPr>
          <w:rFonts w:ascii="Arial" w:hAnsi="Arial" w:cs="Arial"/>
          <w:color w:val="000000"/>
          <w:sz w:val="20"/>
          <w:szCs w:val="20"/>
        </w:rPr>
        <w:t>mes2019</w:t>
      </w:r>
      <w:r w:rsidR="00765E87">
        <w:rPr>
          <w:rFonts w:ascii="Arial" w:eastAsia="宋体" w:hAnsi="Arial" w:cs="Arial"/>
          <w:color w:val="000000"/>
          <w:sz w:val="20"/>
          <w:szCs w:val="20"/>
          <w:lang w:eastAsia="zh-CN"/>
        </w:rPr>
        <w:t>@</w:t>
      </w:r>
      <w:r w:rsidR="00BB3168" w:rsidRPr="00BB3168">
        <w:rPr>
          <w:rFonts w:ascii="Arial" w:hAnsi="Arial" w:cs="Arial"/>
          <w:color w:val="000000"/>
          <w:sz w:val="20"/>
          <w:szCs w:val="20"/>
        </w:rPr>
        <w:t>tib.cas.cn</w:t>
      </w:r>
      <w:r w:rsidR="0081623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638555" w14:textId="77777777" w:rsidR="003A3EF9" w:rsidRPr="001C7AB0" w:rsidRDefault="003A3EF9" w:rsidP="003A3EF9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30F6E1" w14:textId="670AFC82" w:rsidR="00592D24" w:rsidRPr="001C7AB0" w:rsidRDefault="00D0644F" w:rsidP="003A3EF9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Please proofread your abstract carefully prior to submission.</w:t>
      </w:r>
    </w:p>
    <w:p w14:paraId="737BFFAF" w14:textId="77777777" w:rsidR="00B830B9" w:rsidRPr="001C7AB0" w:rsidRDefault="00B830B9" w:rsidP="003A3EF9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C7AB0">
        <w:rPr>
          <w:rFonts w:ascii="Arial" w:hAnsi="Arial" w:cs="Arial"/>
          <w:color w:val="000000"/>
          <w:sz w:val="20"/>
          <w:szCs w:val="20"/>
        </w:rPr>
        <w:t>The abstract shall be submitted as Word</w:t>
      </w:r>
      <w:r w:rsidR="003054D1" w:rsidRPr="001C7A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C7AB0">
        <w:rPr>
          <w:rFonts w:ascii="Arial" w:hAnsi="Arial" w:cs="Arial"/>
          <w:color w:val="000000"/>
          <w:sz w:val="20"/>
          <w:szCs w:val="20"/>
        </w:rPr>
        <w:t>File (.doc</w:t>
      </w:r>
      <w:r w:rsidR="00592D24" w:rsidRPr="001C7AB0">
        <w:rPr>
          <w:rFonts w:ascii="Arial" w:hAnsi="Arial" w:cs="Arial"/>
          <w:color w:val="000000"/>
          <w:sz w:val="20"/>
          <w:szCs w:val="20"/>
        </w:rPr>
        <w:t xml:space="preserve"> or .docx).</w:t>
      </w:r>
    </w:p>
    <w:p w14:paraId="770CD6A1" w14:textId="77777777" w:rsidR="00592D24" w:rsidRDefault="00592D24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196A8F" w14:textId="77777777" w:rsidR="00162BF1" w:rsidRDefault="00162BF1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19DE78" w14:textId="77777777" w:rsidR="00162BF1" w:rsidRDefault="00162BF1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78785C" w14:textId="77777777" w:rsidR="00162BF1" w:rsidRDefault="00162BF1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AE484D" w14:textId="77777777" w:rsidR="00162BF1" w:rsidRDefault="00162BF1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187482" w14:textId="77777777" w:rsidR="00162BF1" w:rsidRDefault="00162BF1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F83F32" w14:textId="77777777" w:rsidR="00162BF1" w:rsidRPr="001C7AB0" w:rsidRDefault="00162BF1" w:rsidP="00592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162BF1" w:rsidRPr="001C7AB0" w:rsidSect="003D2699">
      <w:pgSz w:w="12240" w:h="15840"/>
      <w:pgMar w:top="1440" w:right="1803" w:bottom="1440" w:left="180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9FB9" w14:textId="77777777" w:rsidR="005F468F" w:rsidRDefault="005F468F" w:rsidP="00162BF1">
      <w:pPr>
        <w:spacing w:after="0" w:line="240" w:lineRule="auto"/>
      </w:pPr>
      <w:r>
        <w:separator/>
      </w:r>
    </w:p>
  </w:endnote>
  <w:endnote w:type="continuationSeparator" w:id="0">
    <w:p w14:paraId="6ADAAF6E" w14:textId="77777777" w:rsidR="005F468F" w:rsidRDefault="005F468F" w:rsidP="0016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E2233" w14:textId="77777777" w:rsidR="005F468F" w:rsidRDefault="005F468F" w:rsidP="00162BF1">
      <w:pPr>
        <w:spacing w:after="0" w:line="240" w:lineRule="auto"/>
      </w:pPr>
      <w:r>
        <w:separator/>
      </w:r>
    </w:p>
  </w:footnote>
  <w:footnote w:type="continuationSeparator" w:id="0">
    <w:p w14:paraId="187CB7E1" w14:textId="77777777" w:rsidR="005F468F" w:rsidRDefault="005F468F" w:rsidP="00162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B9"/>
    <w:rsid w:val="00142389"/>
    <w:rsid w:val="00162BF1"/>
    <w:rsid w:val="001C7AB0"/>
    <w:rsid w:val="001F1D94"/>
    <w:rsid w:val="002061AF"/>
    <w:rsid w:val="002E48F3"/>
    <w:rsid w:val="003054D1"/>
    <w:rsid w:val="003A3EF9"/>
    <w:rsid w:val="003D2699"/>
    <w:rsid w:val="004453A9"/>
    <w:rsid w:val="004E5A38"/>
    <w:rsid w:val="00592D24"/>
    <w:rsid w:val="005F468F"/>
    <w:rsid w:val="006639B9"/>
    <w:rsid w:val="00765E87"/>
    <w:rsid w:val="00770740"/>
    <w:rsid w:val="00816232"/>
    <w:rsid w:val="00836E19"/>
    <w:rsid w:val="008B100A"/>
    <w:rsid w:val="008C3D10"/>
    <w:rsid w:val="009D3E0C"/>
    <w:rsid w:val="00A204B0"/>
    <w:rsid w:val="00B10B14"/>
    <w:rsid w:val="00B830B9"/>
    <w:rsid w:val="00BB3168"/>
    <w:rsid w:val="00C12B24"/>
    <w:rsid w:val="00CA2E65"/>
    <w:rsid w:val="00CE258A"/>
    <w:rsid w:val="00D0644F"/>
    <w:rsid w:val="00D20701"/>
    <w:rsid w:val="00EB3B2F"/>
    <w:rsid w:val="00EE292A"/>
    <w:rsid w:val="00F25461"/>
    <w:rsid w:val="00F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2D67E1"/>
  <w15:docId w15:val="{034A0DFD-6E79-421E-9E7A-A0CD195C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592D24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592D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6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2BF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2B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2BF1"/>
    <w:rPr>
      <w:sz w:val="18"/>
      <w:szCs w:val="18"/>
    </w:rPr>
  </w:style>
  <w:style w:type="character" w:styleId="a7">
    <w:name w:val="Hyperlink"/>
    <w:basedOn w:val="a0"/>
    <w:uiPriority w:val="99"/>
    <w:unhideWhenUsed/>
    <w:rsid w:val="008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柴倩倩</cp:lastModifiedBy>
  <cp:revision>19</cp:revision>
  <dcterms:created xsi:type="dcterms:W3CDTF">2013-07-05T15:23:00Z</dcterms:created>
  <dcterms:modified xsi:type="dcterms:W3CDTF">2019-06-10T02:30:00Z</dcterms:modified>
</cp:coreProperties>
</file>